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7E4541" w:rsidP="00FA6BE9">
      <w:pPr>
        <w:rPr>
          <w:rFonts w:ascii="仿宋_GB2312" w:eastAsia="仿宋_GB2312" w:hAnsi="Cambria"/>
          <w:sz w:val="28"/>
          <w:szCs w:val="28"/>
        </w:rPr>
      </w:pPr>
      <w:r>
        <w:rPr>
          <w:rFonts w:ascii="仿宋_GB2312" w:eastAsia="仿宋_GB2312" w:hAnsi="Cambria" w:hint="eastAsia"/>
          <w:sz w:val="28"/>
          <w:szCs w:val="28"/>
        </w:rPr>
        <w:t>附件</w:t>
      </w:r>
      <w:r w:rsidR="00706132">
        <w:rPr>
          <w:rFonts w:ascii="仿宋_GB2312" w:eastAsia="仿宋_GB2312" w:hAnsi="Cambria" w:hint="eastAsia"/>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174ED1">
            <w:pPr>
              <w:jc w:val="center"/>
              <w:rPr>
                <w:rFonts w:eastAsia="仿宋_GB2312"/>
              </w:rPr>
            </w:pPr>
            <w:r>
              <w:rPr>
                <w:rFonts w:eastAsia="仿宋_GB2312" w:hint="eastAsia"/>
              </w:rPr>
              <w:t>202</w:t>
            </w:r>
            <w:r w:rsidR="0062573F">
              <w:rPr>
                <w:rFonts w:eastAsia="仿宋_GB2312" w:hint="eastAsia"/>
              </w:rPr>
              <w:t>5</w:t>
            </w: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827DE8" w:rsidRDefault="008033D1" w:rsidP="00827DE8">
      <w:pPr>
        <w:pStyle w:val="a4"/>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62573F">
        <w:rPr>
          <w:rFonts w:ascii="方正小标宋简体" w:eastAsia="方正小标宋简体" w:hint="eastAsia"/>
          <w:b/>
          <w:sz w:val="44"/>
          <w:szCs w:val="44"/>
        </w:rPr>
        <w:t>5</w:t>
      </w:r>
      <w:r w:rsidR="00FA6BE9">
        <w:rPr>
          <w:rFonts w:ascii="方正小标宋简体" w:eastAsia="方正小标宋简体" w:hint="eastAsia"/>
          <w:b/>
          <w:sz w:val="44"/>
          <w:szCs w:val="44"/>
        </w:rPr>
        <w:t>年度上海市艺术科学规划项目</w:t>
      </w:r>
      <w:r w:rsidR="00827DE8">
        <w:rPr>
          <w:rFonts w:ascii="方正小标宋简体" w:eastAsia="方正小标宋简体" w:hint="eastAsia"/>
          <w:b/>
          <w:sz w:val="44"/>
          <w:szCs w:val="44"/>
        </w:rPr>
        <w:t xml:space="preserve">   </w:t>
      </w:r>
    </w:p>
    <w:p w:rsidR="00FA6BE9" w:rsidRPr="00827DE8" w:rsidRDefault="00827DE8" w:rsidP="00827DE8">
      <w:pPr>
        <w:pStyle w:val="a4"/>
        <w:ind w:firstLineChars="200" w:firstLine="880"/>
        <w:jc w:val="center"/>
        <w:rPr>
          <w:rFonts w:ascii="方正小标宋简体" w:eastAsia="方正小标宋简体"/>
          <w:sz w:val="44"/>
          <w:szCs w:val="44"/>
        </w:rPr>
      </w:pPr>
      <w:r w:rsidRPr="00827DE8">
        <w:rPr>
          <w:rFonts w:ascii="方正小标宋简体" w:eastAsia="方正小标宋简体" w:hint="eastAsia"/>
          <w:sz w:val="44"/>
          <w:szCs w:val="44"/>
        </w:rPr>
        <w:t>（</w:t>
      </w:r>
      <w:r w:rsidRPr="00827DE8">
        <w:rPr>
          <w:rFonts w:ascii="方正小标宋简体" w:eastAsia="方正小标宋简体" w:hAnsi="楷体" w:hint="eastAsia"/>
          <w:sz w:val="44"/>
          <w:szCs w:val="44"/>
        </w:rPr>
        <w:t>“上海电影高质量发展”专项</w:t>
      </w:r>
      <w:r w:rsidRPr="00827DE8">
        <w:rPr>
          <w:rFonts w:ascii="方正小标宋简体" w:eastAsia="方正小标宋简体" w:hint="eastAsia"/>
          <w:sz w:val="44"/>
          <w:szCs w:val="44"/>
        </w:rPr>
        <w:t>）</w:t>
      </w:r>
    </w:p>
    <w:p w:rsidR="00827DE8" w:rsidRPr="00827DE8" w:rsidRDefault="00827DE8" w:rsidP="00827DE8">
      <w:pPr>
        <w:pStyle w:val="a4"/>
        <w:spacing w:line="560" w:lineRule="exact"/>
        <w:ind w:firstLineChars="200" w:firstLine="883"/>
        <w:jc w:val="center"/>
        <w:rPr>
          <w:rFonts w:ascii="方正小标宋简体" w:eastAsia="方正小标宋简体"/>
          <w:b/>
          <w:sz w:val="44"/>
          <w:szCs w:val="44"/>
        </w:rPr>
      </w:pPr>
    </w:p>
    <w:p w:rsidR="00FA6BE9" w:rsidRDefault="00FA6BE9"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rsidR="00FA6BE9" w:rsidRDefault="00FA6BE9" w:rsidP="00FA6BE9">
      <w:pPr>
        <w:ind w:firstLineChars="112" w:firstLine="358"/>
        <w:jc w:val="center"/>
        <w:rPr>
          <w:rFonts w:eastAsia="仿宋_GB2312"/>
          <w:sz w:val="32"/>
        </w:rPr>
      </w:pPr>
    </w:p>
    <w:p w:rsidR="00E9346E" w:rsidRDefault="00E9346E"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9B59E6">
        <w:rPr>
          <w:rFonts w:ascii="楷体_GB2312" w:eastAsia="楷体_GB2312" w:hAnsi="楷体" w:hint="eastAsia"/>
          <w:sz w:val="28"/>
        </w:rPr>
        <w:t>5</w:t>
      </w:r>
      <w:r w:rsidR="00FA6BE9">
        <w:rPr>
          <w:rFonts w:ascii="楷体_GB2312" w:eastAsia="楷体_GB2312" w:hAnsi="楷体" w:hint="eastAsia"/>
          <w:sz w:val="28"/>
        </w:rPr>
        <w:t>年</w:t>
      </w:r>
      <w:r w:rsidR="009B59E6">
        <w:rPr>
          <w:rFonts w:ascii="楷体_GB2312" w:eastAsia="楷体_GB2312" w:hAnsi="楷体" w:hint="eastAsia"/>
          <w:sz w:val="28"/>
        </w:rPr>
        <w:t>11</w:t>
      </w:r>
      <w:r w:rsidR="00FA6BE9">
        <w:rPr>
          <w:rFonts w:ascii="楷体_GB2312" w:eastAsia="楷体_GB2312" w:hAnsi="楷体" w:hint="eastAsia"/>
          <w:sz w:val="28"/>
        </w:rPr>
        <w:t>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2B6F86">
        <w:rPr>
          <w:rFonts w:ascii="仿宋_GB2312" w:eastAsia="仿宋_GB2312" w:hint="eastAsia"/>
          <w:bCs/>
          <w:sz w:val="24"/>
        </w:rPr>
        <w:t>申报公告</w:t>
      </w:r>
      <w:r>
        <w:rPr>
          <w:rFonts w:ascii="仿宋_GB2312" w:eastAsia="仿宋_GB2312" w:hint="eastAsia"/>
          <w:bCs/>
          <w:sz w:val="24"/>
        </w:rPr>
        <w:t>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27DE8">
        <w:rPr>
          <w:rFonts w:ascii="仿宋_GB2312" w:eastAsia="仿宋_GB2312" w:hAnsi="宋体" w:hint="eastAsia"/>
          <w:bCs/>
          <w:sz w:val="24"/>
        </w:rPr>
        <w:t>上海市静安区巨鹿路709号308室</w:t>
      </w:r>
      <w:r>
        <w:rPr>
          <w:rFonts w:ascii="仿宋_GB2312" w:eastAsia="仿宋_GB2312" w:hAnsi="宋体" w:hint="eastAsia"/>
          <w:bCs/>
          <w:sz w:val="24"/>
        </w:rPr>
        <w:t>（具体要求详见申报公告）</w:t>
      </w:r>
      <w:r>
        <w:rPr>
          <w:rFonts w:ascii="仿宋_GB2312" w:eastAsia="仿宋_GB2312" w:hint="eastAsia"/>
          <w:bCs/>
          <w:sz w:val="24"/>
        </w:rPr>
        <w:t>。</w:t>
      </w:r>
    </w:p>
    <w:p w:rsidR="00206F03" w:rsidRPr="00206F03" w:rsidRDefault="00FA6BE9" w:rsidP="00206F03">
      <w:pPr>
        <w:spacing w:line="480" w:lineRule="exact"/>
        <w:rPr>
          <w:rFonts w:ascii="仿宋_GB2312" w:eastAsia="仿宋_GB2312"/>
          <w:bCs/>
          <w:sz w:val="24"/>
        </w:rPr>
      </w:pPr>
      <w:r>
        <w:rPr>
          <w:rFonts w:ascii="仿宋_GB2312" w:eastAsia="仿宋_GB2312" w:hint="eastAsia"/>
          <w:bCs/>
          <w:sz w:val="24"/>
        </w:rPr>
        <w:t>3.</w:t>
      </w:r>
      <w:r w:rsidR="00AC5CC4">
        <w:rPr>
          <w:rFonts w:ascii="仿宋_GB2312" w:eastAsia="仿宋_GB2312" w:hint="eastAsia"/>
          <w:bCs/>
          <w:sz w:val="24"/>
        </w:rPr>
        <w:t>填写时</w:t>
      </w:r>
      <w:r w:rsidR="00174ED1">
        <w:rPr>
          <w:rFonts w:ascii="仿宋_GB2312" w:eastAsia="仿宋_GB2312" w:hint="eastAsia"/>
          <w:bCs/>
          <w:sz w:val="24"/>
        </w:rPr>
        <w:t>请认真审读填写要求，</w:t>
      </w:r>
      <w:r>
        <w:rPr>
          <w:rFonts w:ascii="仿宋_GB2312" w:eastAsia="仿宋_GB2312" w:hint="eastAsia"/>
          <w:bCs/>
          <w:sz w:val="24"/>
        </w:rPr>
        <w:t>封面和活页中的“</w:t>
      </w:r>
      <w:r w:rsidR="00174ED1">
        <w:rPr>
          <w:rFonts w:ascii="仿宋_GB2312" w:eastAsia="仿宋_GB2312" w:hint="eastAsia"/>
          <w:bCs/>
          <w:sz w:val="24"/>
        </w:rPr>
        <w:t>项目</w:t>
      </w:r>
      <w:r>
        <w:rPr>
          <w:rFonts w:ascii="仿宋_GB2312" w:eastAsia="仿宋_GB2312" w:hint="eastAsia"/>
          <w:bCs/>
          <w:sz w:val="24"/>
        </w:rPr>
        <w:t>编号”一栏，请勿填写。活页中的“学科分类”</w:t>
      </w:r>
      <w:r w:rsidR="00174ED1">
        <w:rPr>
          <w:rFonts w:ascii="仿宋_GB2312" w:eastAsia="仿宋_GB2312" w:hint="eastAsia"/>
          <w:bCs/>
          <w:sz w:val="24"/>
        </w:rPr>
        <w:t>“项目名称”</w:t>
      </w:r>
      <w:r w:rsidR="00AC5CC4">
        <w:rPr>
          <w:rFonts w:ascii="仿宋_GB2312" w:eastAsia="仿宋_GB2312" w:hint="eastAsia"/>
          <w:bCs/>
          <w:sz w:val="24"/>
        </w:rPr>
        <w:t>两</w:t>
      </w:r>
      <w:r>
        <w:rPr>
          <w:rFonts w:ascii="仿宋_GB2312" w:eastAsia="仿宋_GB2312" w:hint="eastAsia"/>
          <w:bCs/>
          <w:sz w:val="24"/>
        </w:rPr>
        <w:t>栏</w:t>
      </w:r>
      <w:r w:rsidR="00174ED1">
        <w:rPr>
          <w:rFonts w:ascii="仿宋_GB2312" w:eastAsia="仿宋_GB2312" w:hint="eastAsia"/>
          <w:bCs/>
          <w:sz w:val="24"/>
        </w:rPr>
        <w:t>必须</w:t>
      </w:r>
      <w:r>
        <w:rPr>
          <w:rFonts w:ascii="仿宋_GB2312" w:eastAsia="仿宋_GB2312" w:hint="eastAsia"/>
          <w:bCs/>
          <w:sz w:val="24"/>
        </w:rPr>
        <w:t>填写</w:t>
      </w:r>
      <w:r w:rsidR="00174ED1">
        <w:rPr>
          <w:rFonts w:ascii="仿宋_GB2312" w:eastAsia="仿宋_GB2312" w:hint="eastAsia"/>
          <w:bCs/>
          <w:sz w:val="24"/>
        </w:rPr>
        <w:t>，</w:t>
      </w:r>
      <w:r w:rsidR="00AC5CC4">
        <w:rPr>
          <w:rFonts w:ascii="仿宋_GB2312" w:eastAsia="仿宋_GB2312" w:hint="eastAsia"/>
          <w:bCs/>
          <w:sz w:val="24"/>
        </w:rPr>
        <w:t>活页中</w:t>
      </w:r>
      <w:r w:rsidR="00174ED1">
        <w:rPr>
          <w:rFonts w:ascii="仿宋_GB2312" w:eastAsia="仿宋_GB2312" w:hint="eastAsia"/>
          <w:bCs/>
          <w:sz w:val="24"/>
        </w:rPr>
        <w:t>不得出现申请人姓名、所在单位及相关背景，漏填错填一律视为作废处理</w:t>
      </w:r>
      <w:r w:rsidR="00206F03">
        <w:rPr>
          <w:rFonts w:ascii="仿宋_GB2312" w:eastAsia="仿宋_GB2312" w:hint="eastAsia"/>
          <w:bCs/>
          <w:sz w:val="24"/>
        </w:rPr>
        <w:t>。</w:t>
      </w:r>
      <w:r w:rsidR="00206F03" w:rsidRPr="00206F03">
        <w:rPr>
          <w:rFonts w:ascii="仿宋_GB2312" w:eastAsia="仿宋_GB2312" w:hint="eastAsia"/>
          <w:bCs/>
          <w:sz w:val="24"/>
        </w:rPr>
        <w:t>不得虚构、虚报前期成果，如出现学术造假行为，我办根据有关管理办法作出严肃处理。</w:t>
      </w:r>
    </w:p>
    <w:p w:rsidR="00FA6BE9" w:rsidRDefault="00E9346E" w:rsidP="00FA6BE9">
      <w:pPr>
        <w:spacing w:line="480" w:lineRule="exact"/>
        <w:rPr>
          <w:rFonts w:ascii="仿宋_GB2312" w:eastAsia="仿宋_GB2312"/>
          <w:bCs/>
          <w:sz w:val="24"/>
        </w:rPr>
      </w:pPr>
      <w:r>
        <w:rPr>
          <w:rFonts w:ascii="仿宋_GB2312" w:eastAsia="仿宋_GB2312" w:hint="eastAsia"/>
          <w:bCs/>
          <w:sz w:val="24"/>
        </w:rPr>
        <w:t>4</w:t>
      </w:r>
      <w:r w:rsidR="00310064">
        <w:rPr>
          <w:rFonts w:ascii="仿宋_GB2312" w:eastAsia="仿宋_GB2312" w:hint="eastAsia"/>
          <w:bCs/>
          <w:sz w:val="24"/>
        </w:rPr>
        <w:t>.</w:t>
      </w:r>
      <w:r w:rsidR="00FA6BE9">
        <w:rPr>
          <w:rFonts w:ascii="仿宋_GB2312" w:eastAsia="仿宋_GB2312" w:hint="eastAsia"/>
          <w:bCs/>
          <w:sz w:val="24"/>
        </w:rPr>
        <w:t>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Pr="0053127D"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9346E" w:rsidRDefault="00E9346E" w:rsidP="00FA6BE9">
      <w:pPr>
        <w:spacing w:line="480" w:lineRule="exact"/>
        <w:rPr>
          <w:rFonts w:eastAsia="黑体"/>
          <w:bCs/>
          <w:sz w:val="30"/>
          <w:szCs w:val="30"/>
        </w:rPr>
      </w:pPr>
    </w:p>
    <w:p w:rsidR="00E9346E" w:rsidRDefault="00E9346E" w:rsidP="00FA6BE9">
      <w:pPr>
        <w:spacing w:line="480" w:lineRule="exact"/>
        <w:rPr>
          <w:rFonts w:eastAsia="黑体"/>
          <w:bCs/>
          <w:sz w:val="30"/>
          <w:szCs w:val="30"/>
        </w:rPr>
      </w:pPr>
    </w:p>
    <w:p w:rsidR="00E9346E" w:rsidRPr="00E9346E" w:rsidRDefault="00E9346E"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35C8D" w:rsidRPr="00F35C8D" w:rsidRDefault="00F35C8D"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w:t>
      </w:r>
      <w:r w:rsidR="00E9346E">
        <w:rPr>
          <w:rFonts w:ascii="仿宋_GB2312" w:eastAsia="仿宋_GB2312" w:hAnsi="宋体" w:hint="eastAsia"/>
          <w:bCs/>
          <w:sz w:val="32"/>
          <w:szCs w:val="32"/>
        </w:rPr>
        <w:t>与上海市电影局</w:t>
      </w:r>
      <w:r>
        <w:rPr>
          <w:rFonts w:ascii="仿宋_GB2312" w:eastAsia="仿宋_GB2312" w:hAnsi="宋体" w:hint="eastAsia"/>
          <w:bCs/>
          <w:sz w:val="32"/>
          <w:szCs w:val="32"/>
        </w:rPr>
        <w:t>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565"/>
        <w:gridCol w:w="516"/>
        <w:gridCol w:w="161"/>
        <w:gridCol w:w="986"/>
        <w:gridCol w:w="38"/>
        <w:gridCol w:w="427"/>
        <w:gridCol w:w="491"/>
        <w:gridCol w:w="218"/>
        <w:gridCol w:w="701"/>
        <w:gridCol w:w="8"/>
        <w:gridCol w:w="708"/>
        <w:gridCol w:w="849"/>
        <w:gridCol w:w="1912"/>
      </w:tblGrid>
      <w:tr w:rsidR="00FA6BE9" w:rsidTr="009B59E6">
        <w:tc>
          <w:tcPr>
            <w:tcW w:w="138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274"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677" w:type="dxa"/>
            <w:gridSpan w:val="2"/>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国籍</w:t>
            </w:r>
          </w:p>
        </w:tc>
        <w:tc>
          <w:tcPr>
            <w:tcW w:w="1024"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91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性别</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0"/>
        </w:trPr>
        <w:tc>
          <w:tcPr>
            <w:tcW w:w="1386" w:type="dxa"/>
            <w:gridSpan w:val="2"/>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出生日期</w:t>
            </w:r>
          </w:p>
        </w:tc>
        <w:tc>
          <w:tcPr>
            <w:tcW w:w="1274" w:type="dxa"/>
            <w:gridSpan w:val="2"/>
            <w:tcBorders>
              <w:top w:val="single" w:sz="4" w:space="0" w:color="auto"/>
              <w:left w:val="single" w:sz="4" w:space="0" w:color="auto"/>
              <w:bottom w:val="single" w:sz="4" w:space="0" w:color="auto"/>
              <w:right w:val="single" w:sz="4" w:space="0" w:color="auto"/>
            </w:tcBorders>
          </w:tcPr>
          <w:p w:rsidR="00FA6BE9" w:rsidRDefault="00FA6BE9" w:rsidP="009B59E6">
            <w:pPr>
              <w:spacing w:line="540" w:lineRule="auto"/>
              <w:rPr>
                <w:rFonts w:ascii="宋体" w:hAnsi="宋体"/>
                <w:b/>
                <w:bCs/>
              </w:rPr>
            </w:pPr>
          </w:p>
        </w:tc>
        <w:tc>
          <w:tcPr>
            <w:tcW w:w="1701" w:type="dxa"/>
            <w:gridSpan w:val="4"/>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行政职务</w:t>
            </w:r>
          </w:p>
        </w:tc>
        <w:tc>
          <w:tcPr>
            <w:tcW w:w="183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专业职务</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0"/>
        </w:trPr>
        <w:tc>
          <w:tcPr>
            <w:tcW w:w="1386" w:type="dxa"/>
            <w:gridSpan w:val="2"/>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研究专长</w:t>
            </w:r>
          </w:p>
        </w:tc>
        <w:tc>
          <w:tcPr>
            <w:tcW w:w="1274"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701" w:type="dxa"/>
            <w:gridSpan w:val="4"/>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最后学历</w:t>
            </w:r>
          </w:p>
        </w:tc>
        <w:tc>
          <w:tcPr>
            <w:tcW w:w="183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9B59E6">
            <w:pPr>
              <w:spacing w:line="540" w:lineRule="auto"/>
              <w:jc w:val="center"/>
              <w:rPr>
                <w:rFonts w:ascii="宋体" w:hAnsi="宋体"/>
                <w:b/>
                <w:bCs/>
              </w:rPr>
            </w:pPr>
            <w:r>
              <w:rPr>
                <w:rFonts w:ascii="宋体" w:hAnsi="宋体" w:hint="eastAsia"/>
                <w:b/>
                <w:bCs/>
              </w:rPr>
              <w:t>最后学位</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0"/>
        </w:trPr>
        <w:tc>
          <w:tcPr>
            <w:tcW w:w="138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0"/>
        </w:trPr>
        <w:tc>
          <w:tcPr>
            <w:tcW w:w="138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76"/>
        </w:trPr>
        <w:tc>
          <w:tcPr>
            <w:tcW w:w="498"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8"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cantSplit/>
          <w:trHeight w:val="468"/>
        </w:trPr>
        <w:tc>
          <w:tcPr>
            <w:tcW w:w="49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8"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3"/>
        </w:trPr>
        <w:tc>
          <w:tcPr>
            <w:tcW w:w="209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rPr>
          <w:trHeight w:val="472"/>
        </w:trPr>
        <w:tc>
          <w:tcPr>
            <w:tcW w:w="209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c>
          <w:tcPr>
            <w:tcW w:w="209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9B59E6">
        <w:tc>
          <w:tcPr>
            <w:tcW w:w="209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r>
              <w:rPr>
                <w:rFonts w:ascii="宋体" w:hAnsi="宋体" w:hint="eastAsia"/>
              </w:rPr>
              <w:t>研</w:t>
            </w:r>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595"/>
        <w:gridCol w:w="568"/>
        <w:gridCol w:w="3261"/>
        <w:gridCol w:w="3828"/>
      </w:tblGrid>
      <w:tr w:rsidR="00AA4318" w:rsidTr="00F93633">
        <w:trPr>
          <w:trHeight w:val="452"/>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序号</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经费开支科目</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AA4318">
            <w:pPr>
              <w:jc w:val="center"/>
              <w:rPr>
                <w:rFonts w:ascii="宋体" w:hAnsi="宋体"/>
                <w:b/>
              </w:rPr>
            </w:pPr>
            <w:r>
              <w:rPr>
                <w:rFonts w:ascii="宋体" w:hAnsi="宋体" w:hint="eastAsia"/>
                <w:b/>
              </w:rPr>
              <w:t xml:space="preserve">        经费预算金额（元）</w:t>
            </w:r>
          </w:p>
        </w:tc>
      </w:tr>
      <w:tr w:rsidR="00AA4318" w:rsidTr="00F93633">
        <w:trPr>
          <w:trHeight w:val="471"/>
        </w:trPr>
        <w:tc>
          <w:tcPr>
            <w:tcW w:w="645" w:type="dxa"/>
            <w:vMerge w:val="restart"/>
            <w:tcBorders>
              <w:top w:val="single" w:sz="4" w:space="0" w:color="auto"/>
              <w:left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1</w:t>
            </w:r>
          </w:p>
        </w:tc>
        <w:tc>
          <w:tcPr>
            <w:tcW w:w="595" w:type="dxa"/>
            <w:vMerge w:val="restart"/>
            <w:tcBorders>
              <w:top w:val="single" w:sz="4" w:space="0" w:color="auto"/>
              <w:left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直接费用</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业务费(</w:t>
            </w:r>
            <w:r w:rsidRPr="004E2282">
              <w:rPr>
                <w:rFonts w:ascii="宋体" w:hAnsi="宋体"/>
                <w:b/>
              </w:rPr>
              <w:t>指在项目</w:t>
            </w:r>
            <w:r w:rsidRPr="004E2282">
              <w:rPr>
                <w:rFonts w:ascii="宋体" w:hAnsi="宋体" w:hint="eastAsia"/>
                <w:b/>
              </w:rPr>
              <w:t>实施</w:t>
            </w:r>
            <w:r w:rsidRPr="004E2282">
              <w:rPr>
                <w:rFonts w:ascii="宋体" w:hAnsi="宋体"/>
                <w:b/>
              </w:rPr>
              <w:t>过程中购置图书、收集资料、复印翻拍、检索文献、采集数据、翻译资料、印刷出版、会议/差旅/国际合作与交流等费用，以及其他相关支出。</w:t>
            </w:r>
            <w:r>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ind w:firstLineChars="217" w:firstLine="457"/>
              <w:jc w:val="center"/>
              <w:rPr>
                <w:rFonts w:ascii="宋体" w:hAnsi="宋体"/>
                <w:b/>
              </w:rPr>
            </w:pPr>
          </w:p>
        </w:tc>
      </w:tr>
      <w:tr w:rsidR="00AA4318" w:rsidTr="00F93633">
        <w:trPr>
          <w:trHeight w:val="434"/>
        </w:trPr>
        <w:tc>
          <w:tcPr>
            <w:tcW w:w="645" w:type="dxa"/>
            <w:vMerge/>
            <w:tcBorders>
              <w:left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right w:val="single" w:sz="4" w:space="0" w:color="auto"/>
            </w:tcBorders>
          </w:tcPr>
          <w:p w:rsidR="00AA4318"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劳务费</w:t>
            </w:r>
            <w:r w:rsidRPr="0072603F">
              <w:rPr>
                <w:rFonts w:ascii="宋体" w:hAnsi="宋体" w:hint="eastAsia"/>
                <w:b/>
              </w:rPr>
              <w:t>（</w:t>
            </w:r>
            <w:r w:rsidRPr="004E2282">
              <w:rPr>
                <w:rFonts w:ascii="宋体" w:hAnsi="宋体"/>
                <w:b/>
              </w:rPr>
              <w:t>指在项目实施过程中支付给参与项目研究的研究生、博士后、访问学者和项目聘用的研究人员、科研辅助人员等的劳务性费用，以及支付给临时聘请的咨询专家的费用等。</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468"/>
        </w:trPr>
        <w:tc>
          <w:tcPr>
            <w:tcW w:w="645" w:type="dxa"/>
            <w:vMerge/>
            <w:tcBorders>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bottom w:val="single" w:sz="4" w:space="0" w:color="auto"/>
              <w:right w:val="single" w:sz="4" w:space="0" w:color="auto"/>
            </w:tcBorders>
          </w:tcPr>
          <w:p w:rsidR="00AA4318" w:rsidRPr="0072603F"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sidRPr="0072603F">
              <w:rPr>
                <w:rFonts w:ascii="宋体" w:hAnsi="宋体" w:hint="eastAsia"/>
                <w:b/>
              </w:rPr>
              <w:t>设备费（</w:t>
            </w:r>
            <w:r w:rsidRPr="004E2282">
              <w:rPr>
                <w:rFonts w:ascii="宋体" w:hAnsi="宋体"/>
                <w:b/>
              </w:rPr>
              <w:t>指在项目</w:t>
            </w:r>
            <w:r w:rsidRPr="004E2282">
              <w:rPr>
                <w:rFonts w:ascii="宋体" w:hAnsi="宋体" w:hint="eastAsia"/>
                <w:b/>
              </w:rPr>
              <w:t>实施</w:t>
            </w:r>
            <w:r w:rsidRPr="004E2282">
              <w:rPr>
                <w:rFonts w:ascii="宋体" w:hAnsi="宋体"/>
                <w:b/>
              </w:rPr>
              <w:t>过程中购置设备和设备耗材、升级维护现有设备以及租用外单位设备而发生的费用。应当严格控制设备购置，鼓励共享、租赁设备以及对现有设备进行升级。</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2016"/>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w:t>
            </w:r>
          </w:p>
        </w:tc>
        <w:tc>
          <w:tcPr>
            <w:tcW w:w="595" w:type="dxa"/>
            <w:tcBorders>
              <w:top w:val="single" w:sz="4" w:space="0" w:color="auto"/>
              <w:left w:val="single" w:sz="4" w:space="0" w:color="auto"/>
              <w:bottom w:val="single" w:sz="4" w:space="0" w:color="auto"/>
              <w:right w:val="single" w:sz="4" w:space="0" w:color="auto"/>
            </w:tcBorders>
            <w:vAlign w:val="center"/>
          </w:tcPr>
          <w:p w:rsidR="00AA4318" w:rsidRPr="004E2282" w:rsidRDefault="00AA4318" w:rsidP="008B1EB5">
            <w:pPr>
              <w:jc w:val="center"/>
              <w:rPr>
                <w:rFonts w:ascii="宋体" w:hAnsi="宋体"/>
                <w:b/>
              </w:rPr>
            </w:pPr>
            <w:r w:rsidRPr="003C6A63">
              <w:rPr>
                <w:rFonts w:ascii="宋体" w:hAnsi="宋体" w:hint="eastAsia"/>
                <w:b/>
              </w:rPr>
              <w:t>间接经费</w:t>
            </w:r>
          </w:p>
        </w:tc>
        <w:tc>
          <w:tcPr>
            <w:tcW w:w="3829" w:type="dxa"/>
            <w:gridSpan w:val="2"/>
            <w:tcBorders>
              <w:top w:val="single" w:sz="4" w:space="0" w:color="auto"/>
              <w:left w:val="single" w:sz="4" w:space="0" w:color="auto"/>
              <w:bottom w:val="single" w:sz="4" w:space="0" w:color="auto"/>
              <w:right w:val="single" w:sz="4" w:space="0" w:color="auto"/>
            </w:tcBorders>
          </w:tcPr>
          <w:p w:rsidR="00AA4318" w:rsidRPr="004E2282" w:rsidRDefault="00AA4318" w:rsidP="008B1EB5">
            <w:pPr>
              <w:rPr>
                <w:rFonts w:ascii="宋体" w:hAnsi="宋体"/>
                <w:b/>
              </w:rPr>
            </w:pPr>
            <w:r w:rsidRPr="003C6A63">
              <w:rPr>
                <w:rFonts w:ascii="宋体" w:hAnsi="宋体"/>
                <w:b/>
              </w:rPr>
              <w:t>指</w:t>
            </w:r>
            <w:r w:rsidRPr="003C6A63">
              <w:rPr>
                <w:rFonts w:ascii="宋体" w:hAnsi="宋体" w:hint="eastAsia"/>
                <w:b/>
              </w:rPr>
              <w:t>项目</w:t>
            </w:r>
            <w:r w:rsidRPr="003C6A63">
              <w:rPr>
                <w:rFonts w:ascii="宋体" w:hAnsi="宋体"/>
                <w:b/>
              </w:rPr>
              <w:t>责任单位在组织实施项目过程中发生的无法在直接费用中列支的相关费用。主要包括：</w:t>
            </w:r>
            <w:r w:rsidRPr="003C6A63">
              <w:rPr>
                <w:rFonts w:ascii="宋体" w:hAnsi="宋体" w:hint="eastAsia"/>
                <w:b/>
              </w:rPr>
              <w:t>项目</w:t>
            </w:r>
            <w:r w:rsidRPr="003C6A63">
              <w:rPr>
                <w:rFonts w:ascii="宋体" w:hAnsi="宋体"/>
                <w:b/>
              </w:rPr>
              <w:t>责任单位为项目研究提供的房屋占用，日常水、电、气、暖等消耗，有关管理费用的补助支出，以及激励科研人员的绩效支出等。</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672"/>
        </w:trPr>
        <w:tc>
          <w:tcPr>
            <w:tcW w:w="645"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合计</w:t>
            </w: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 xml:space="preserve">               （元）</w:t>
            </w:r>
          </w:p>
        </w:tc>
      </w:tr>
      <w:tr w:rsidR="00AA4318" w:rsidTr="00F93633">
        <w:trPr>
          <w:cantSplit/>
          <w:trHeight w:val="464"/>
        </w:trPr>
        <w:tc>
          <w:tcPr>
            <w:tcW w:w="645" w:type="dxa"/>
            <w:vMerge w:val="restart"/>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年度</w:t>
            </w:r>
          </w:p>
          <w:p w:rsidR="00AA4318" w:rsidRDefault="00AA4318" w:rsidP="008B1EB5">
            <w:pPr>
              <w:jc w:val="center"/>
              <w:rPr>
                <w:rFonts w:ascii="宋体" w:hAnsi="宋体"/>
                <w:b/>
              </w:rPr>
            </w:pPr>
            <w:r>
              <w:rPr>
                <w:rFonts w:ascii="宋体" w:hAnsi="宋体" w:hint="eastAsia"/>
                <w:b/>
              </w:rPr>
              <w:t>预算</w:t>
            </w: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jc w:val="center"/>
              <w:rPr>
                <w:rFonts w:ascii="宋体" w:hAnsi="宋体"/>
                <w:b/>
              </w:rPr>
            </w:pPr>
            <w:r>
              <w:rPr>
                <w:rFonts w:ascii="宋体" w:hAnsi="宋体" w:hint="eastAsia"/>
                <w:b/>
              </w:rPr>
              <w:t>202  年</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202  年</w:t>
            </w:r>
          </w:p>
        </w:tc>
      </w:tr>
      <w:tr w:rsidR="00AA4318" w:rsidTr="00F93633">
        <w:trPr>
          <w:cantSplit/>
          <w:trHeight w:val="53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widowControl/>
              <w:jc w:val="left"/>
              <w:rPr>
                <w:rFonts w:ascii="宋体" w:hAnsi="宋体"/>
                <w:b/>
              </w:rPr>
            </w:pP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rPr>
                <w:rFonts w:ascii="宋体" w:hAnsi="宋体"/>
                <w:b/>
              </w:rPr>
            </w:pPr>
          </w:p>
          <w:p w:rsidR="00AA4318" w:rsidRPr="004C7DCD" w:rsidRDefault="00AA4318" w:rsidP="008B1EB5">
            <w:pPr>
              <w:rPr>
                <w:rFonts w:ascii="宋体" w:hAnsi="宋体"/>
              </w:rPr>
            </w:pP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1010"/>
        </w:trPr>
        <w:tc>
          <w:tcPr>
            <w:tcW w:w="1808" w:type="dxa"/>
            <w:gridSpan w:val="3"/>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其他经费来源</w:t>
            </w:r>
          </w:p>
          <w:p w:rsidR="00AA4318" w:rsidRDefault="00AA4318" w:rsidP="008B1EB5">
            <w:pPr>
              <w:jc w:val="center"/>
              <w:rPr>
                <w:rFonts w:ascii="宋体" w:hAnsi="宋体"/>
                <w:b/>
              </w:rPr>
            </w:pPr>
            <w:r>
              <w:rPr>
                <w:rFonts w:ascii="宋体" w:hAnsi="宋体" w:hint="eastAsia"/>
                <w:b/>
              </w:rPr>
              <w:t>（单位：元）</w:t>
            </w:r>
          </w:p>
        </w:tc>
        <w:tc>
          <w:tcPr>
            <w:tcW w:w="7089" w:type="dxa"/>
            <w:gridSpan w:val="2"/>
            <w:tcBorders>
              <w:top w:val="single" w:sz="4" w:space="0" w:color="auto"/>
              <w:left w:val="single" w:sz="4" w:space="0" w:color="auto"/>
              <w:bottom w:val="single" w:sz="4" w:space="0" w:color="auto"/>
              <w:right w:val="single" w:sz="4" w:space="0" w:color="auto"/>
            </w:tcBorders>
          </w:tcPr>
          <w:p w:rsidR="00AA4318" w:rsidRDefault="00AA4318" w:rsidP="008B1EB5">
            <w:pPr>
              <w:rPr>
                <w:rFonts w:ascii="仿宋_GB2312" w:eastAsia="仿宋_GB2312"/>
                <w:b/>
                <w:sz w:val="32"/>
              </w:rPr>
            </w:pPr>
          </w:p>
          <w:p w:rsidR="00AA4318" w:rsidRDefault="00AA4318" w:rsidP="008B1EB5">
            <w:pPr>
              <w:rPr>
                <w:rFonts w:ascii="仿宋_GB2312" w:eastAsia="仿宋_GB2312"/>
                <w:b/>
                <w:sz w:val="32"/>
              </w:rPr>
            </w:pPr>
          </w:p>
        </w:tc>
      </w:tr>
      <w:tr w:rsidR="00FA6BE9" w:rsidTr="00F93633">
        <w:trPr>
          <w:trHeight w:val="3109"/>
        </w:trPr>
        <w:tc>
          <w:tcPr>
            <w:tcW w:w="1808" w:type="dxa"/>
            <w:gridSpan w:val="3"/>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7089"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r>
              <w:rPr>
                <w:rFonts w:ascii="宋体" w:hAnsi="宋体" w:hint="eastAsia"/>
                <w:b/>
              </w:rPr>
              <w:t>账    号：</w:t>
            </w:r>
          </w:p>
        </w:tc>
      </w:tr>
    </w:tbl>
    <w:p w:rsidR="00FA6BE9" w:rsidRDefault="00FA6BE9" w:rsidP="00FA6BE9">
      <w:pPr>
        <w:widowControl/>
        <w:jc w:val="left"/>
        <w:rPr>
          <w:rFonts w:ascii="仿宋_GB2312" w:eastAsia="仿宋_GB2312"/>
          <w:b/>
          <w:bCs/>
          <w:sz w:val="32"/>
        </w:rPr>
        <w:sectPr w:rsidR="00FA6BE9" w:rsidSect="00AA4318">
          <w:footerReference w:type="default" r:id="rId7"/>
          <w:pgSz w:w="11906" w:h="16838"/>
          <w:pgMar w:top="851" w:right="1800" w:bottom="993"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p>
          <w:p w:rsidR="00FA6BE9" w:rsidRDefault="00FA6BE9">
            <w:pPr>
              <w:ind w:left="2"/>
              <w:jc w:val="center"/>
              <w:rPr>
                <w:rFonts w:ascii="宋体" w:hAnsi="宋体"/>
                <w:b/>
                <w:bCs/>
              </w:rPr>
            </w:pP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rsidP="00341EF4">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主审专家签字</w:t>
            </w:r>
            <w:r w:rsidR="00310064">
              <w:rPr>
                <w:rFonts w:ascii="宋体" w:hAnsi="宋体" w:hint="eastAsia"/>
                <w:b/>
                <w:bCs/>
              </w:rPr>
              <w:t>：</w:t>
            </w:r>
            <w:r>
              <w:rPr>
                <w:rFonts w:ascii="宋体" w:hAnsi="宋体" w:hint="eastAsia"/>
                <w:b/>
                <w:bCs/>
              </w:rPr>
              <w:t xml:space="preserve">                               学科组长签字：            </w:t>
            </w:r>
          </w:p>
          <w:p w:rsidR="00FA6BE9" w:rsidRDefault="00FA6BE9">
            <w:pPr>
              <w:wordWrap w:val="0"/>
              <w:spacing w:line="360" w:lineRule="auto"/>
              <w:jc w:val="right"/>
              <w:rPr>
                <w:rFonts w:ascii="宋体" w:hAnsi="宋体"/>
                <w:b/>
                <w:bCs/>
              </w:rPr>
            </w:pPr>
          </w:p>
          <w:p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主审专家签字</w:t>
            </w:r>
            <w:r w:rsidR="000653F6">
              <w:rPr>
                <w:rFonts w:ascii="宋体" w:hAnsi="宋体" w:hint="eastAsia"/>
                <w:b/>
                <w:bCs/>
              </w:rPr>
              <w:t>：</w:t>
            </w:r>
            <w:r>
              <w:rPr>
                <w:rFonts w:ascii="宋体" w:hAnsi="宋体" w:hint="eastAsia"/>
                <w:b/>
                <w:bCs/>
              </w:rPr>
              <w:t xml:space="preserve">                                      学科组长签字：           </w:t>
            </w:r>
          </w:p>
          <w:p w:rsidR="00FA6BE9" w:rsidRDefault="00FA6BE9">
            <w:pPr>
              <w:wordWrap w:val="0"/>
              <w:jc w:val="right"/>
              <w:rPr>
                <w:rFonts w:ascii="宋体" w:hAnsi="宋体"/>
                <w:b/>
                <w:bCs/>
              </w:rPr>
            </w:pPr>
          </w:p>
          <w:p w:rsidR="00FA6BE9" w:rsidRDefault="00FA6BE9">
            <w:pPr>
              <w:jc w:val="right"/>
              <w:rPr>
                <w:rFonts w:ascii="宋体" w:hAnsi="宋体"/>
                <w:b/>
                <w:bCs/>
              </w:rPr>
            </w:pPr>
            <w:r>
              <w:rPr>
                <w:rFonts w:ascii="宋体" w:hAnsi="宋体" w:hint="eastAsia"/>
                <w:b/>
                <w:bCs/>
              </w:rPr>
              <w:t xml:space="preserve"> </w:t>
            </w:r>
            <w:r w:rsidR="000653F6">
              <w:rPr>
                <w:rFonts w:ascii="宋体" w:hAnsi="宋体" w:hint="eastAsia"/>
                <w:b/>
                <w:bCs/>
              </w:rPr>
              <w:t xml:space="preserve">     </w:t>
            </w:r>
            <w:r>
              <w:rPr>
                <w:rFonts w:ascii="宋体" w:hAnsi="宋体" w:hint="eastAsia"/>
                <w:b/>
                <w:bCs/>
              </w:rPr>
              <w:t xml:space="preserve">年    月    日              </w:t>
            </w:r>
            <w:r w:rsidR="000653F6">
              <w:rPr>
                <w:rFonts w:ascii="宋体" w:hAnsi="宋体" w:hint="eastAsia"/>
                <w:b/>
                <w:bCs/>
              </w:rPr>
              <w:t xml:space="preserve">                         </w:t>
            </w:r>
            <w:r>
              <w:rPr>
                <w:rFonts w:ascii="宋体" w:hAnsi="宋体" w:hint="eastAsia"/>
                <w:b/>
                <w:bCs/>
              </w:rPr>
              <w:t xml:space="preserve">年    月    日        </w:t>
            </w:r>
          </w:p>
          <w:p w:rsidR="00FA6BE9" w:rsidRDefault="00FA6BE9">
            <w:pPr>
              <w:jc w:val="right"/>
              <w:rPr>
                <w:rFonts w:ascii="宋体" w:hAnsi="宋体"/>
                <w:b/>
                <w:bCs/>
              </w:rPr>
            </w:pPr>
          </w:p>
        </w:tc>
      </w:tr>
    </w:tbl>
    <w:p w:rsidR="00310064" w:rsidRDefault="00310064"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w:t>
            </w:r>
            <w:r w:rsidR="0088482C">
              <w:rPr>
                <w:rFonts w:ascii="宋体" w:hAnsi="宋体" w:hint="eastAsia"/>
                <w:b/>
                <w:bCs/>
                <w:w w:val="90"/>
              </w:rPr>
              <w:t xml:space="preserve"> </w:t>
            </w:r>
            <w:r>
              <w:rPr>
                <w:rFonts w:ascii="宋体" w:hAnsi="宋体" w:hint="eastAsia"/>
                <w:b/>
                <w:bCs/>
                <w:w w:val="90"/>
              </w:rPr>
              <w:t>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88482C">
            <w:pPr>
              <w:spacing w:line="360" w:lineRule="auto"/>
              <w:jc w:val="center"/>
              <w:rPr>
                <w:rFonts w:ascii="宋体" w:hAnsi="宋体"/>
                <w:b/>
                <w:bCs/>
              </w:rPr>
            </w:pPr>
            <w:r>
              <w:rPr>
                <w:rFonts w:ascii="宋体" w:hAnsi="宋体" w:hint="eastAsia"/>
                <w:b/>
                <w:bCs/>
              </w:rPr>
              <w:t xml:space="preserve"> </w:t>
            </w:r>
            <w:r w:rsidR="00FA6BE9">
              <w:rPr>
                <w:rFonts w:ascii="宋体" w:hAnsi="宋体" w:hint="eastAsia"/>
                <w:b/>
                <w:bCs/>
              </w:rPr>
              <w:t>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w:t>
            </w:r>
            <w:r w:rsidR="00E9346E">
              <w:rPr>
                <w:rFonts w:ascii="宋体" w:hAnsi="宋体" w:hint="eastAsia"/>
                <w:b/>
                <w:bCs/>
              </w:rPr>
              <w:t>电影局</w:t>
            </w:r>
            <w:r>
              <w:rPr>
                <w:rFonts w:ascii="宋体" w:hAnsi="宋体" w:hint="eastAsia"/>
                <w:b/>
                <w:bCs/>
              </w:rPr>
              <w:t>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p w:rsidR="00E9346E" w:rsidRDefault="00E9346E" w:rsidP="00341EF4">
            <w:pPr>
              <w:wordWrap w:val="0"/>
              <w:spacing w:line="360" w:lineRule="auto"/>
              <w:ind w:right="844" w:firstLineChars="196" w:firstLine="413"/>
              <w:rPr>
                <w:rFonts w:ascii="宋体" w:hAnsi="宋体"/>
                <w:b/>
                <w:bCs/>
              </w:rPr>
            </w:pPr>
          </w:p>
          <w:p w:rsidR="00E9346E" w:rsidRDefault="00E9346E" w:rsidP="00E9346E">
            <w:pPr>
              <w:spacing w:line="360" w:lineRule="auto"/>
              <w:rPr>
                <w:rFonts w:ascii="宋体" w:hAnsi="宋体"/>
                <w:b/>
                <w:bCs/>
              </w:rPr>
            </w:pPr>
            <w:r>
              <w:rPr>
                <w:rFonts w:ascii="宋体" w:hAnsi="宋体" w:hint="eastAsia"/>
                <w:b/>
                <w:bCs/>
              </w:rPr>
              <w:t>上海市艺术科学规划领导小组办公室审批意见：</w:t>
            </w:r>
          </w:p>
          <w:p w:rsidR="00E9346E" w:rsidRP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wordWrap w:val="0"/>
              <w:spacing w:line="360" w:lineRule="auto"/>
              <w:ind w:right="631"/>
              <w:jc w:val="center"/>
              <w:rPr>
                <w:rFonts w:ascii="宋体" w:hAnsi="宋体"/>
                <w:b/>
                <w:bCs/>
              </w:rPr>
            </w:pPr>
          </w:p>
          <w:p w:rsidR="00E9346E" w:rsidRDefault="00E9346E" w:rsidP="00E9346E">
            <w:pPr>
              <w:wordWrap w:val="0"/>
              <w:spacing w:line="360" w:lineRule="auto"/>
              <w:ind w:right="844" w:firstLineChars="196" w:firstLine="413"/>
              <w:rPr>
                <w:rFonts w:ascii="宋体" w:hAnsi="宋体"/>
                <w:b/>
                <w:bCs/>
              </w:rPr>
            </w:pPr>
            <w:r>
              <w:rPr>
                <w:rFonts w:ascii="宋体" w:hAnsi="宋体" w:hint="eastAsia"/>
                <w:b/>
                <w:bCs/>
              </w:rPr>
              <w:t>负 责 人 签 名 ：                                  公   章：</w:t>
            </w:r>
          </w:p>
          <w:p w:rsidR="00E9346E" w:rsidRPr="00E9346E" w:rsidRDefault="00E9346E" w:rsidP="00E9346E">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CC9" w:rsidRDefault="00D76CC9" w:rsidP="00721F59">
      <w:r>
        <w:separator/>
      </w:r>
    </w:p>
  </w:endnote>
  <w:endnote w:type="continuationSeparator" w:id="1">
    <w:p w:rsidR="00D76CC9" w:rsidRDefault="00D76CC9"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F448B2">
        <w:pPr>
          <w:pStyle w:val="a6"/>
          <w:jc w:val="center"/>
        </w:pPr>
        <w:r w:rsidRPr="00F448B2">
          <w:fldChar w:fldCharType="begin"/>
        </w:r>
        <w:r w:rsidR="008033D1">
          <w:instrText xml:space="preserve"> PAGE   \* MERGEFORMAT </w:instrText>
        </w:r>
        <w:r w:rsidRPr="00F448B2">
          <w:fldChar w:fldCharType="separate"/>
        </w:r>
        <w:r w:rsidR="00706132" w:rsidRPr="00706132">
          <w:rPr>
            <w:noProof/>
            <w:lang w:val="zh-CN"/>
          </w:rPr>
          <w:t>7</w:t>
        </w:r>
        <w:r>
          <w:rPr>
            <w:noProof/>
            <w:lang w:val="zh-CN"/>
          </w:rPr>
          <w:fldChar w:fldCharType="end"/>
        </w:r>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F448B2">
        <w:pPr>
          <w:pStyle w:val="a6"/>
          <w:jc w:val="center"/>
        </w:pPr>
        <w:r w:rsidRPr="00F448B2">
          <w:fldChar w:fldCharType="begin"/>
        </w:r>
        <w:r w:rsidR="008033D1">
          <w:instrText xml:space="preserve"> PAGE   \* MERGEFORMAT </w:instrText>
        </w:r>
        <w:r w:rsidRPr="00F448B2">
          <w:fldChar w:fldCharType="separate"/>
        </w:r>
        <w:r w:rsidR="00706132" w:rsidRPr="00706132">
          <w:rPr>
            <w:noProof/>
            <w:lang w:val="zh-CN"/>
          </w:rPr>
          <w:t>12</w:t>
        </w:r>
        <w:r>
          <w:rPr>
            <w:noProof/>
            <w:lang w:val="zh-CN"/>
          </w:rPr>
          <w:fldChar w:fldCharType="end"/>
        </w:r>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CC9" w:rsidRDefault="00D76CC9" w:rsidP="00721F59">
      <w:r>
        <w:separator/>
      </w:r>
    </w:p>
  </w:footnote>
  <w:footnote w:type="continuationSeparator" w:id="1">
    <w:p w:rsidR="00D76CC9" w:rsidRDefault="00D76CC9"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51A6F"/>
    <w:rsid w:val="00051B7E"/>
    <w:rsid w:val="000653F6"/>
    <w:rsid w:val="0006568B"/>
    <w:rsid w:val="000808D4"/>
    <w:rsid w:val="00083E27"/>
    <w:rsid w:val="000B35B9"/>
    <w:rsid w:val="000E1922"/>
    <w:rsid w:val="000F17AE"/>
    <w:rsid w:val="00101190"/>
    <w:rsid w:val="00142727"/>
    <w:rsid w:val="0017223F"/>
    <w:rsid w:val="001741ED"/>
    <w:rsid w:val="00174ED1"/>
    <w:rsid w:val="001B79F9"/>
    <w:rsid w:val="001C5450"/>
    <w:rsid w:val="001C6AE6"/>
    <w:rsid w:val="001E1C9F"/>
    <w:rsid w:val="001E6452"/>
    <w:rsid w:val="00206F03"/>
    <w:rsid w:val="0022555B"/>
    <w:rsid w:val="00253229"/>
    <w:rsid w:val="00276427"/>
    <w:rsid w:val="0029058E"/>
    <w:rsid w:val="002B6F86"/>
    <w:rsid w:val="002D256A"/>
    <w:rsid w:val="002E2B88"/>
    <w:rsid w:val="0030334B"/>
    <w:rsid w:val="00303DED"/>
    <w:rsid w:val="00310064"/>
    <w:rsid w:val="00341EF4"/>
    <w:rsid w:val="0034367A"/>
    <w:rsid w:val="00357CA1"/>
    <w:rsid w:val="003C7D0D"/>
    <w:rsid w:val="00447CC6"/>
    <w:rsid w:val="00456B69"/>
    <w:rsid w:val="004659A5"/>
    <w:rsid w:val="004C7DCD"/>
    <w:rsid w:val="004E33E4"/>
    <w:rsid w:val="004E3D76"/>
    <w:rsid w:val="0053127D"/>
    <w:rsid w:val="005530DC"/>
    <w:rsid w:val="005810EA"/>
    <w:rsid w:val="005C62D5"/>
    <w:rsid w:val="005E1584"/>
    <w:rsid w:val="00623F0B"/>
    <w:rsid w:val="0062573F"/>
    <w:rsid w:val="00631EDD"/>
    <w:rsid w:val="00650C95"/>
    <w:rsid w:val="00654CCE"/>
    <w:rsid w:val="0065535B"/>
    <w:rsid w:val="006B43B2"/>
    <w:rsid w:val="006C4C04"/>
    <w:rsid w:val="006F2A34"/>
    <w:rsid w:val="00706132"/>
    <w:rsid w:val="00721F59"/>
    <w:rsid w:val="00724270"/>
    <w:rsid w:val="00753BB9"/>
    <w:rsid w:val="00767CC7"/>
    <w:rsid w:val="0077151F"/>
    <w:rsid w:val="0078107D"/>
    <w:rsid w:val="007810FE"/>
    <w:rsid w:val="007C5E41"/>
    <w:rsid w:val="007D4394"/>
    <w:rsid w:val="007E4541"/>
    <w:rsid w:val="008033D1"/>
    <w:rsid w:val="00827DE8"/>
    <w:rsid w:val="0088482C"/>
    <w:rsid w:val="008D686C"/>
    <w:rsid w:val="00931B60"/>
    <w:rsid w:val="00943E88"/>
    <w:rsid w:val="0096552B"/>
    <w:rsid w:val="009734DB"/>
    <w:rsid w:val="009B59E6"/>
    <w:rsid w:val="009F46EC"/>
    <w:rsid w:val="00A6109C"/>
    <w:rsid w:val="00A946F8"/>
    <w:rsid w:val="00AA4318"/>
    <w:rsid w:val="00AC5CC4"/>
    <w:rsid w:val="00B1118D"/>
    <w:rsid w:val="00B23431"/>
    <w:rsid w:val="00B335D4"/>
    <w:rsid w:val="00B403D0"/>
    <w:rsid w:val="00B972AD"/>
    <w:rsid w:val="00C1120B"/>
    <w:rsid w:val="00C21AF6"/>
    <w:rsid w:val="00C31A04"/>
    <w:rsid w:val="00CA77E6"/>
    <w:rsid w:val="00CD2E1F"/>
    <w:rsid w:val="00D14520"/>
    <w:rsid w:val="00D208C9"/>
    <w:rsid w:val="00D76CC9"/>
    <w:rsid w:val="00DD4488"/>
    <w:rsid w:val="00DE2B2E"/>
    <w:rsid w:val="00DE53D1"/>
    <w:rsid w:val="00E1076E"/>
    <w:rsid w:val="00E34765"/>
    <w:rsid w:val="00E42429"/>
    <w:rsid w:val="00E44A2D"/>
    <w:rsid w:val="00E9346E"/>
    <w:rsid w:val="00E96A65"/>
    <w:rsid w:val="00EA476C"/>
    <w:rsid w:val="00EF0533"/>
    <w:rsid w:val="00EF2F4A"/>
    <w:rsid w:val="00F13B96"/>
    <w:rsid w:val="00F35C8D"/>
    <w:rsid w:val="00F448B2"/>
    <w:rsid w:val="00F45459"/>
    <w:rsid w:val="00F65372"/>
    <w:rsid w:val="00F927A0"/>
    <w:rsid w:val="00F93633"/>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535</Words>
  <Characters>3054</Characters>
  <Application>Microsoft Office Word</Application>
  <DocSecurity>0</DocSecurity>
  <Lines>25</Lines>
  <Paragraphs>7</Paragraphs>
  <ScaleCrop>false</ScaleCrop>
  <Company>Microsoft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刘艳萍</cp:lastModifiedBy>
  <cp:revision>14</cp:revision>
  <dcterms:created xsi:type="dcterms:W3CDTF">2024-08-01T01:05:00Z</dcterms:created>
  <dcterms:modified xsi:type="dcterms:W3CDTF">2025-11-10T08:49:00Z</dcterms:modified>
</cp:coreProperties>
</file>